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D" w:rsidRPr="0078776F" w:rsidRDefault="00D70465" w:rsidP="002E5633">
      <w:pPr>
        <w:contextualSpacing/>
        <w:jc w:val="left"/>
      </w:pPr>
      <w:r w:rsidRPr="00D7046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179705</wp:posOffset>
            </wp:positionV>
            <wp:extent cx="695325" cy="838200"/>
            <wp:effectExtent l="19050" t="0" r="9525" b="0"/>
            <wp:wrapSquare wrapText="bothSides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633">
        <w:br w:type="textWrapping" w:clear="all"/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DC27E4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985D09">
        <w:rPr>
          <w:b/>
          <w:color w:val="000000"/>
        </w:rPr>
        <w:t xml:space="preserve">59 </w:t>
      </w:r>
      <w:r w:rsidR="00E61C8D"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985D09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21 </w:t>
      </w:r>
      <w:r w:rsidR="00C73DD4">
        <w:rPr>
          <w:sz w:val="24"/>
          <w:szCs w:val="24"/>
        </w:rPr>
        <w:t xml:space="preserve">июня </w:t>
      </w:r>
      <w:r w:rsidR="009420D0">
        <w:rPr>
          <w:sz w:val="24"/>
          <w:szCs w:val="24"/>
        </w:rPr>
        <w:t>20</w:t>
      </w:r>
      <w:r w:rsidR="00A72C17">
        <w:rPr>
          <w:sz w:val="24"/>
          <w:szCs w:val="24"/>
        </w:rPr>
        <w:t>2</w:t>
      </w:r>
      <w:r w:rsidR="00D04807">
        <w:rPr>
          <w:sz w:val="24"/>
          <w:szCs w:val="24"/>
        </w:rPr>
        <w:t>2</w:t>
      </w:r>
      <w:r w:rsidR="0012750D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>
        <w:rPr>
          <w:sz w:val="24"/>
          <w:szCs w:val="24"/>
        </w:rPr>
        <w:t>122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D04807" w:rsidRPr="00151B7C" w:rsidRDefault="00D04807" w:rsidP="00151B7C">
      <w:pPr>
        <w:pStyle w:val="af1"/>
        <w:jc w:val="center"/>
        <w:rPr>
          <w:sz w:val="24"/>
          <w:szCs w:val="24"/>
        </w:rPr>
      </w:pPr>
    </w:p>
    <w:p w:rsidR="00D0480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внесении изменений в решение Совета Черниговского сельского</w:t>
      </w:r>
    </w:p>
    <w:p w:rsidR="00D92CC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поселения Белореченского района от 21 декабря 2021 года № 100</w:t>
      </w:r>
    </w:p>
    <w:p w:rsidR="00D92CC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="00E61C8D" w:rsidRPr="0078776F">
        <w:rPr>
          <w:b/>
          <w:snapToGrid w:val="0"/>
          <w:sz w:val="28"/>
          <w:szCs w:val="28"/>
        </w:rPr>
        <w:t>О бюдже</w:t>
      </w:r>
      <w:r>
        <w:rPr>
          <w:b/>
          <w:snapToGrid w:val="0"/>
          <w:sz w:val="28"/>
          <w:szCs w:val="28"/>
        </w:rPr>
        <w:t xml:space="preserve">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сельского поселения</w:t>
      </w:r>
    </w:p>
    <w:p w:rsidR="00E61C8D" w:rsidRPr="00CE3C7D" w:rsidRDefault="00E61C8D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1B0E36">
        <w:rPr>
          <w:b/>
          <w:snapToGrid w:val="0"/>
          <w:sz w:val="28"/>
          <w:szCs w:val="28"/>
        </w:rPr>
        <w:t>2</w:t>
      </w:r>
      <w:r w:rsidRPr="00CE3C7D">
        <w:rPr>
          <w:b/>
          <w:snapToGrid w:val="0"/>
          <w:sz w:val="28"/>
          <w:szCs w:val="28"/>
        </w:rPr>
        <w:t xml:space="preserve"> год</w:t>
      </w:r>
      <w:r w:rsidR="00D04807">
        <w:rPr>
          <w:b/>
          <w:snapToGrid w:val="0"/>
          <w:sz w:val="28"/>
          <w:szCs w:val="28"/>
        </w:rPr>
        <w:t>»</w:t>
      </w:r>
    </w:p>
    <w:p w:rsidR="007E6882" w:rsidRPr="00CE3C7D" w:rsidRDefault="007E6882" w:rsidP="00151B7C">
      <w:pPr>
        <w:ind w:firstLine="709"/>
      </w:pPr>
    </w:p>
    <w:p w:rsidR="007E6882" w:rsidRPr="006C2DA6" w:rsidRDefault="007E6882" w:rsidP="0025120E">
      <w:pPr>
        <w:pStyle w:val="1"/>
        <w:spacing w:line="240" w:lineRule="auto"/>
        <w:ind w:firstLine="709"/>
        <w:contextualSpacing/>
        <w:rPr>
          <w:b/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C73DD4" w:rsidRPr="002C1871" w:rsidRDefault="00C73DD4" w:rsidP="00C73DD4">
      <w:pPr>
        <w:pStyle w:val="1"/>
        <w:numPr>
          <w:ilvl w:val="0"/>
          <w:numId w:val="10"/>
        </w:numPr>
        <w:spacing w:line="240" w:lineRule="auto"/>
        <w:ind w:left="0" w:firstLine="708"/>
        <w:rPr>
          <w:snapToGrid w:val="0"/>
          <w:sz w:val="28"/>
          <w:szCs w:val="28"/>
        </w:rPr>
      </w:pPr>
      <w:r w:rsidRPr="002C1871">
        <w:rPr>
          <w:sz w:val="28"/>
          <w:szCs w:val="28"/>
        </w:rPr>
        <w:t xml:space="preserve">Внести </w:t>
      </w:r>
      <w:r w:rsidRPr="002C1871">
        <w:rPr>
          <w:snapToGrid w:val="0"/>
          <w:sz w:val="28"/>
          <w:szCs w:val="28"/>
        </w:rPr>
        <w:t>в решение Совета Черниговского сельского поселения Б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 xml:space="preserve">лореченского района от </w:t>
      </w:r>
      <w:r>
        <w:rPr>
          <w:snapToGrid w:val="0"/>
          <w:sz w:val="28"/>
          <w:szCs w:val="28"/>
        </w:rPr>
        <w:t>2</w:t>
      </w:r>
      <w:r w:rsidRPr="002C1871">
        <w:rPr>
          <w:snapToGrid w:val="0"/>
          <w:sz w:val="28"/>
          <w:szCs w:val="28"/>
        </w:rPr>
        <w:t>1</w:t>
      </w:r>
      <w:r>
        <w:rPr>
          <w:snapToGrid w:val="0"/>
          <w:sz w:val="28"/>
          <w:szCs w:val="28"/>
        </w:rPr>
        <w:t xml:space="preserve"> </w:t>
      </w:r>
      <w:r w:rsidRPr="002C1871">
        <w:rPr>
          <w:snapToGrid w:val="0"/>
          <w:sz w:val="28"/>
          <w:szCs w:val="28"/>
        </w:rPr>
        <w:t>декабря 202</w:t>
      </w:r>
      <w:r>
        <w:rPr>
          <w:snapToGrid w:val="0"/>
          <w:sz w:val="28"/>
          <w:szCs w:val="28"/>
        </w:rPr>
        <w:t>1</w:t>
      </w:r>
      <w:r w:rsidRPr="002C1871">
        <w:rPr>
          <w:snapToGrid w:val="0"/>
          <w:sz w:val="28"/>
          <w:szCs w:val="28"/>
        </w:rPr>
        <w:t xml:space="preserve"> года № </w:t>
      </w:r>
      <w:r>
        <w:rPr>
          <w:snapToGrid w:val="0"/>
          <w:sz w:val="28"/>
          <w:szCs w:val="28"/>
        </w:rPr>
        <w:t>100</w:t>
      </w:r>
      <w:r w:rsidRPr="002C1871">
        <w:rPr>
          <w:snapToGrid w:val="0"/>
          <w:sz w:val="28"/>
          <w:szCs w:val="28"/>
        </w:rPr>
        <w:t xml:space="preserve"> «О бюджете Черниговск</w:t>
      </w:r>
      <w:r w:rsidRPr="002C1871">
        <w:rPr>
          <w:snapToGrid w:val="0"/>
          <w:sz w:val="28"/>
          <w:szCs w:val="28"/>
        </w:rPr>
        <w:t>о</w:t>
      </w:r>
      <w:r w:rsidRPr="002C1871">
        <w:rPr>
          <w:snapToGrid w:val="0"/>
          <w:sz w:val="28"/>
          <w:szCs w:val="28"/>
        </w:rPr>
        <w:t>го сельского поселения Белореченского района на 202</w:t>
      </w:r>
      <w:r>
        <w:rPr>
          <w:snapToGrid w:val="0"/>
          <w:sz w:val="28"/>
          <w:szCs w:val="28"/>
        </w:rPr>
        <w:t>2</w:t>
      </w:r>
      <w:r w:rsidRPr="002C1871">
        <w:rPr>
          <w:snapToGrid w:val="0"/>
          <w:sz w:val="28"/>
          <w:szCs w:val="28"/>
        </w:rPr>
        <w:t xml:space="preserve"> год» следующие изм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>нения:</w:t>
      </w:r>
    </w:p>
    <w:p w:rsidR="00C73DD4" w:rsidRPr="002C1871" w:rsidRDefault="00C73DD4" w:rsidP="00C73DD4">
      <w:pPr>
        <w:pStyle w:val="af3"/>
        <w:widowControl w:val="0"/>
        <w:numPr>
          <w:ilvl w:val="1"/>
          <w:numId w:val="17"/>
        </w:numPr>
        <w:shd w:val="clear" w:color="auto" w:fill="FFFFFF"/>
        <w:tabs>
          <w:tab w:val="left" w:pos="-16160"/>
          <w:tab w:val="left" w:pos="-5245"/>
        </w:tabs>
        <w:suppressAutoHyphens/>
        <w:ind w:right="7"/>
      </w:pPr>
      <w:r w:rsidRPr="002C1871">
        <w:rPr>
          <w:spacing w:val="-2"/>
          <w:szCs w:val="28"/>
        </w:rPr>
        <w:t xml:space="preserve"> Изложить подпункты 1, 2, 4</w:t>
      </w:r>
      <w:r>
        <w:rPr>
          <w:spacing w:val="-2"/>
          <w:szCs w:val="28"/>
        </w:rPr>
        <w:t>,12</w:t>
      </w:r>
      <w:r w:rsidRPr="002C1871">
        <w:rPr>
          <w:spacing w:val="-2"/>
          <w:szCs w:val="28"/>
        </w:rPr>
        <w:t xml:space="preserve"> пункта 1 в следующей редакции:</w:t>
      </w:r>
    </w:p>
    <w:p w:rsidR="00C73DD4" w:rsidRPr="002E5633" w:rsidRDefault="00C73DD4" w:rsidP="00C73DD4">
      <w:pPr>
        <w:pStyle w:val="ConsPlusNormal"/>
        <w:tabs>
          <w:tab w:val="left" w:pos="-16160"/>
          <w:tab w:val="left" w:pos="-3969"/>
        </w:tabs>
        <w:ind w:firstLine="709"/>
        <w:jc w:val="both"/>
      </w:pPr>
      <w:r w:rsidRPr="002C1871">
        <w:rPr>
          <w:rFonts w:ascii="Times New Roman" w:hAnsi="Times New Roman"/>
          <w:sz w:val="28"/>
          <w:szCs w:val="28"/>
        </w:rPr>
        <w:t>«1</w:t>
      </w:r>
      <w:r w:rsidRPr="002E5633">
        <w:rPr>
          <w:rFonts w:ascii="Times New Roman" w:hAnsi="Times New Roman"/>
          <w:sz w:val="28"/>
          <w:szCs w:val="28"/>
        </w:rPr>
        <w:t xml:space="preserve">) общий объем доходов в сумме </w:t>
      </w:r>
      <w:r w:rsidR="00D71260">
        <w:rPr>
          <w:rFonts w:ascii="Times New Roman" w:hAnsi="Times New Roman"/>
          <w:sz w:val="28"/>
          <w:szCs w:val="28"/>
        </w:rPr>
        <w:t>24 082 100,00</w:t>
      </w:r>
      <w:r w:rsidRPr="002E5633">
        <w:rPr>
          <w:rFonts w:ascii="Times New Roman" w:hAnsi="Times New Roman"/>
          <w:sz w:val="28"/>
          <w:szCs w:val="28"/>
        </w:rPr>
        <w:t xml:space="preserve"> рублей;</w:t>
      </w:r>
    </w:p>
    <w:p w:rsidR="00D71260" w:rsidRDefault="00C73DD4" w:rsidP="00D71260">
      <w:pPr>
        <w:pStyle w:val="ConsPlusNormal"/>
        <w:tabs>
          <w:tab w:val="left" w:pos="-16160"/>
          <w:tab w:val="left" w:pos="-39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E5633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>24 7</w:t>
      </w:r>
      <w:r w:rsidR="00D71260">
        <w:rPr>
          <w:rFonts w:ascii="Times New Roman" w:hAnsi="Times New Roman"/>
          <w:sz w:val="28"/>
          <w:szCs w:val="28"/>
        </w:rPr>
        <w:t>5</w:t>
      </w:r>
      <w:r w:rsidR="0088182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 </w:t>
      </w:r>
      <w:r w:rsidR="00D7126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24,47</w:t>
      </w:r>
      <w:r w:rsidRPr="002E5633">
        <w:rPr>
          <w:rFonts w:ascii="Times New Roman" w:hAnsi="Times New Roman"/>
          <w:sz w:val="28"/>
          <w:szCs w:val="28"/>
        </w:rPr>
        <w:t xml:space="preserve"> рубля;</w:t>
      </w:r>
    </w:p>
    <w:p w:rsidR="00DC27E4" w:rsidRPr="00D71260" w:rsidRDefault="00DC27E4" w:rsidP="00D71260">
      <w:pPr>
        <w:pStyle w:val="ConsPlusNormal"/>
        <w:tabs>
          <w:tab w:val="left" w:pos="-16160"/>
          <w:tab w:val="left" w:pos="-39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71260">
        <w:rPr>
          <w:rFonts w:ascii="Times New Roman" w:hAnsi="Times New Roman"/>
          <w:sz w:val="28"/>
          <w:szCs w:val="28"/>
        </w:rPr>
        <w:t xml:space="preserve">2. Утвердить в составе доходов ассигнования в сумме </w:t>
      </w:r>
      <w:r w:rsidR="00D62DBC" w:rsidRPr="00D71260">
        <w:rPr>
          <w:rFonts w:ascii="Times New Roman" w:hAnsi="Times New Roman"/>
          <w:sz w:val="28"/>
          <w:szCs w:val="28"/>
        </w:rPr>
        <w:t>13 800,00</w:t>
      </w:r>
      <w:r w:rsidRPr="00D71260">
        <w:rPr>
          <w:rFonts w:ascii="Times New Roman" w:hAnsi="Times New Roman"/>
          <w:sz w:val="28"/>
          <w:szCs w:val="28"/>
        </w:rPr>
        <w:t xml:space="preserve"> рублей в соответствии с Законом Краснодарского края от 22 декабря 2022 года</w:t>
      </w:r>
      <w:r w:rsidR="00D71260">
        <w:rPr>
          <w:rFonts w:ascii="Times New Roman" w:hAnsi="Times New Roman"/>
          <w:sz w:val="28"/>
          <w:szCs w:val="28"/>
        </w:rPr>
        <w:t xml:space="preserve"> </w:t>
      </w:r>
      <w:r w:rsidRPr="00D71260">
        <w:rPr>
          <w:rFonts w:ascii="Times New Roman" w:hAnsi="Times New Roman"/>
          <w:sz w:val="28"/>
          <w:szCs w:val="28"/>
        </w:rPr>
        <w:t>№ 4616-КЗ «</w:t>
      </w:r>
      <w:r w:rsidRPr="00D71260">
        <w:rPr>
          <w:rFonts w:ascii="Times New Roman" w:hAnsi="Times New Roman"/>
          <w:sz w:val="28"/>
          <w:szCs w:val="28"/>
          <w:shd w:val="clear" w:color="auto" w:fill="FFFFFF"/>
        </w:rPr>
        <w:t>О краевом бюджете на 2022 год и на плановый период 2023 и 2024 годов</w:t>
      </w:r>
      <w:r w:rsidRPr="00D71260">
        <w:rPr>
          <w:rFonts w:ascii="Times New Roman" w:hAnsi="Times New Roman"/>
          <w:sz w:val="28"/>
          <w:szCs w:val="28"/>
        </w:rPr>
        <w:t xml:space="preserve">»» по коду доходов  992 2 02 </w:t>
      </w:r>
      <w:r w:rsidR="00D62DBC" w:rsidRPr="00D71260">
        <w:rPr>
          <w:rFonts w:ascii="Times New Roman" w:hAnsi="Times New Roman"/>
          <w:sz w:val="28"/>
          <w:szCs w:val="28"/>
        </w:rPr>
        <w:t>35118</w:t>
      </w:r>
      <w:r w:rsidRPr="00D71260">
        <w:rPr>
          <w:rFonts w:ascii="Times New Roman" w:hAnsi="Times New Roman"/>
          <w:sz w:val="28"/>
          <w:szCs w:val="28"/>
        </w:rPr>
        <w:t xml:space="preserve"> 10 0000 150 «</w:t>
      </w:r>
      <w:r w:rsidR="00D62DBC" w:rsidRPr="00D71260">
        <w:rPr>
          <w:rFonts w:ascii="Times New Roman" w:hAnsi="Times New Roman"/>
          <w:sz w:val="28"/>
          <w:szCs w:val="28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Pr="00D71260">
        <w:rPr>
          <w:rFonts w:ascii="Times New Roman" w:hAnsi="Times New Roman"/>
          <w:sz w:val="28"/>
          <w:szCs w:val="28"/>
        </w:rPr>
        <w:t xml:space="preserve">» направить на код раздела подраздела  </w:t>
      </w:r>
      <w:r w:rsidR="00D62DBC" w:rsidRPr="00D71260">
        <w:rPr>
          <w:rFonts w:ascii="Times New Roman" w:hAnsi="Times New Roman"/>
          <w:sz w:val="28"/>
          <w:szCs w:val="28"/>
        </w:rPr>
        <w:t>02 03</w:t>
      </w:r>
      <w:r w:rsidRPr="00D71260">
        <w:rPr>
          <w:rFonts w:ascii="Times New Roman" w:hAnsi="Times New Roman"/>
          <w:sz w:val="28"/>
          <w:szCs w:val="28"/>
        </w:rPr>
        <w:t xml:space="preserve"> «</w:t>
      </w:r>
      <w:r w:rsidR="00D62DBC" w:rsidRPr="00D71260">
        <w:rPr>
          <w:rFonts w:ascii="Times New Roman" w:hAnsi="Times New Roman"/>
          <w:sz w:val="28"/>
          <w:szCs w:val="28"/>
        </w:rPr>
        <w:t>Мобилизационная и вневойсковая подгото</w:t>
      </w:r>
      <w:r w:rsidR="00D62DBC" w:rsidRPr="00D71260">
        <w:rPr>
          <w:rFonts w:ascii="Times New Roman" w:hAnsi="Times New Roman"/>
          <w:sz w:val="28"/>
          <w:szCs w:val="28"/>
        </w:rPr>
        <w:t>в</w:t>
      </w:r>
      <w:r w:rsidR="00D62DBC" w:rsidRPr="00D71260">
        <w:rPr>
          <w:rFonts w:ascii="Times New Roman" w:hAnsi="Times New Roman"/>
          <w:sz w:val="28"/>
          <w:szCs w:val="28"/>
        </w:rPr>
        <w:t>ка</w:t>
      </w:r>
      <w:r w:rsidRPr="00D71260">
        <w:rPr>
          <w:rFonts w:ascii="Times New Roman" w:hAnsi="Times New Roman"/>
          <w:sz w:val="28"/>
          <w:szCs w:val="28"/>
        </w:rPr>
        <w:t xml:space="preserve">», код целевой статьи </w:t>
      </w:r>
      <w:r w:rsidR="00D71260" w:rsidRPr="00D71260">
        <w:rPr>
          <w:rFonts w:ascii="Times New Roman" w:hAnsi="Times New Roman"/>
          <w:sz w:val="28"/>
          <w:szCs w:val="28"/>
        </w:rPr>
        <w:t>50 2 00 51180</w:t>
      </w:r>
      <w:r w:rsidRPr="00D71260">
        <w:rPr>
          <w:rFonts w:ascii="Times New Roman" w:hAnsi="Times New Roman"/>
          <w:sz w:val="28"/>
          <w:szCs w:val="28"/>
        </w:rPr>
        <w:t xml:space="preserve"> «</w:t>
      </w:r>
      <w:r w:rsidR="00D71260" w:rsidRPr="00D71260">
        <w:rPr>
          <w:rFonts w:ascii="Times New Roman" w:hAnsi="Times New Roman"/>
          <w:sz w:val="28"/>
          <w:szCs w:val="28"/>
        </w:rPr>
        <w:t>Субвенции на осуществление первичн</w:t>
      </w:r>
      <w:r w:rsidR="00D71260" w:rsidRPr="00D71260">
        <w:rPr>
          <w:rFonts w:ascii="Times New Roman" w:hAnsi="Times New Roman"/>
          <w:sz w:val="28"/>
          <w:szCs w:val="28"/>
        </w:rPr>
        <w:t>о</w:t>
      </w:r>
      <w:r w:rsidR="00D71260" w:rsidRPr="00D71260">
        <w:rPr>
          <w:rFonts w:ascii="Times New Roman" w:hAnsi="Times New Roman"/>
          <w:sz w:val="28"/>
          <w:szCs w:val="28"/>
        </w:rPr>
        <w:t>го воинского учета органами местного самоуправления поселений, муниц</w:t>
      </w:r>
      <w:r w:rsidR="00D71260" w:rsidRPr="00D71260">
        <w:rPr>
          <w:rFonts w:ascii="Times New Roman" w:hAnsi="Times New Roman"/>
          <w:sz w:val="28"/>
          <w:szCs w:val="28"/>
        </w:rPr>
        <w:t>и</w:t>
      </w:r>
      <w:r w:rsidR="00D71260" w:rsidRPr="00D71260">
        <w:rPr>
          <w:rFonts w:ascii="Times New Roman" w:hAnsi="Times New Roman"/>
          <w:sz w:val="28"/>
          <w:szCs w:val="28"/>
        </w:rPr>
        <w:t>пальных и городских округов</w:t>
      </w:r>
      <w:r w:rsidRPr="00D71260">
        <w:rPr>
          <w:rFonts w:ascii="Times New Roman" w:hAnsi="Times New Roman"/>
          <w:sz w:val="28"/>
          <w:szCs w:val="28"/>
        </w:rPr>
        <w:t xml:space="preserve">», </w:t>
      </w:r>
      <w:r w:rsidR="00D71260">
        <w:rPr>
          <w:rFonts w:ascii="Times New Roman" w:hAnsi="Times New Roman"/>
          <w:sz w:val="28"/>
          <w:szCs w:val="28"/>
        </w:rPr>
        <w:t>1</w:t>
      </w:r>
      <w:r w:rsidRPr="00D71260">
        <w:rPr>
          <w:rFonts w:ascii="Times New Roman" w:hAnsi="Times New Roman"/>
          <w:sz w:val="28"/>
          <w:szCs w:val="28"/>
        </w:rPr>
        <w:t>00 код вида расходов «</w:t>
      </w:r>
      <w:r w:rsidR="00D71260" w:rsidRPr="00D71260">
        <w:rPr>
          <w:rFonts w:ascii="Times New Roman" w:hAnsi="Times New Roman"/>
          <w:sz w:val="28"/>
          <w:szCs w:val="28"/>
        </w:rPr>
        <w:t>Расходы на выплаты персоналу в целях обеспечения выполнения функций государственными (м</w:t>
      </w:r>
      <w:r w:rsidR="00D71260" w:rsidRPr="00D71260">
        <w:rPr>
          <w:rFonts w:ascii="Times New Roman" w:hAnsi="Times New Roman"/>
          <w:sz w:val="28"/>
          <w:szCs w:val="28"/>
        </w:rPr>
        <w:t>у</w:t>
      </w:r>
      <w:r w:rsidR="00D71260" w:rsidRPr="00D71260">
        <w:rPr>
          <w:rFonts w:ascii="Times New Roman" w:hAnsi="Times New Roman"/>
          <w:sz w:val="28"/>
          <w:szCs w:val="28"/>
        </w:rPr>
        <w:t>ниципальными) органами, казенными учреждениями, органами управления г</w:t>
      </w:r>
      <w:r w:rsidR="00D71260" w:rsidRPr="00D71260">
        <w:rPr>
          <w:rFonts w:ascii="Times New Roman" w:hAnsi="Times New Roman"/>
          <w:sz w:val="28"/>
          <w:szCs w:val="28"/>
        </w:rPr>
        <w:t>о</w:t>
      </w:r>
      <w:r w:rsidR="00D71260" w:rsidRPr="00D71260">
        <w:rPr>
          <w:rFonts w:ascii="Times New Roman" w:hAnsi="Times New Roman"/>
          <w:sz w:val="28"/>
          <w:szCs w:val="28"/>
        </w:rPr>
        <w:lastRenderedPageBreak/>
        <w:t>сударственными внебюджетными фондами</w:t>
      </w:r>
      <w:r w:rsidRPr="00D71260">
        <w:rPr>
          <w:rFonts w:ascii="Times New Roman" w:hAnsi="Times New Roman"/>
          <w:sz w:val="28"/>
          <w:szCs w:val="28"/>
        </w:rPr>
        <w:t>».</w:t>
      </w:r>
    </w:p>
    <w:p w:rsidR="00D62DBC" w:rsidRDefault="00D62DBC" w:rsidP="00D62DBC">
      <w:pPr>
        <w:pStyle w:val="af3"/>
        <w:keepNext/>
        <w:ind w:left="0" w:firstLine="567"/>
      </w:pPr>
      <w:r>
        <w:t xml:space="preserve">3. </w:t>
      </w:r>
      <w:r w:rsidRPr="00ED78A0">
        <w:t xml:space="preserve">Утвердить в составе доходов ассигнования в сумме </w:t>
      </w:r>
      <w:r>
        <w:t>6 078 600,00</w:t>
      </w:r>
      <w:r w:rsidRPr="00ED78A0">
        <w:t xml:space="preserve"> рублей в соответствии</w:t>
      </w:r>
      <w:r w:rsidRPr="00EC3013">
        <w:t xml:space="preserve"> </w:t>
      </w:r>
      <w:r>
        <w:t xml:space="preserve">с Законом Краснодарского края от 22 декабря 2022 года            № 4616-КЗ </w:t>
      </w:r>
      <w:r w:rsidRPr="00EC3013">
        <w:t>«</w:t>
      </w:r>
      <w:r w:rsidRPr="005F54D3">
        <w:rPr>
          <w:szCs w:val="28"/>
          <w:shd w:val="clear" w:color="auto" w:fill="FFFFFF"/>
        </w:rPr>
        <w:t>О краевом бюджете на 202</w:t>
      </w:r>
      <w:r>
        <w:rPr>
          <w:szCs w:val="28"/>
          <w:shd w:val="clear" w:color="auto" w:fill="FFFFFF"/>
        </w:rPr>
        <w:t>2</w:t>
      </w:r>
      <w:r w:rsidRPr="005F54D3">
        <w:rPr>
          <w:szCs w:val="28"/>
          <w:shd w:val="clear" w:color="auto" w:fill="FFFFFF"/>
        </w:rPr>
        <w:t xml:space="preserve"> год и на плановый период 202</w:t>
      </w:r>
      <w:r>
        <w:rPr>
          <w:szCs w:val="28"/>
          <w:shd w:val="clear" w:color="auto" w:fill="FFFFFF"/>
        </w:rPr>
        <w:t>3</w:t>
      </w:r>
      <w:r w:rsidRPr="005F54D3">
        <w:rPr>
          <w:szCs w:val="28"/>
          <w:shd w:val="clear" w:color="auto" w:fill="FFFFFF"/>
        </w:rPr>
        <w:t xml:space="preserve"> и 202</w:t>
      </w:r>
      <w:r>
        <w:rPr>
          <w:szCs w:val="28"/>
          <w:shd w:val="clear" w:color="auto" w:fill="FFFFFF"/>
        </w:rPr>
        <w:t>4</w:t>
      </w:r>
      <w:r w:rsidRPr="005F54D3">
        <w:rPr>
          <w:szCs w:val="28"/>
          <w:shd w:val="clear" w:color="auto" w:fill="FFFFFF"/>
        </w:rPr>
        <w:t xml:space="preserve"> годов</w:t>
      </w:r>
      <w:r w:rsidRPr="005F54D3">
        <w:rPr>
          <w:szCs w:val="28"/>
        </w:rPr>
        <w:t>»»</w:t>
      </w:r>
      <w:r w:rsidRPr="005F54D3">
        <w:t xml:space="preserve"> </w:t>
      </w:r>
      <w:r>
        <w:t xml:space="preserve">по коду доходов  </w:t>
      </w:r>
      <w:r w:rsidRPr="00ED78A0">
        <w:rPr>
          <w:szCs w:val="28"/>
        </w:rPr>
        <w:t>992</w:t>
      </w:r>
      <w:r>
        <w:rPr>
          <w:szCs w:val="28"/>
        </w:rPr>
        <w:t> </w:t>
      </w:r>
      <w:r w:rsidRPr="002861A5">
        <w:t xml:space="preserve">2 02 </w:t>
      </w:r>
      <w:r>
        <w:t>49999</w:t>
      </w:r>
      <w:r w:rsidRPr="002861A5">
        <w:t xml:space="preserve"> 10 0000 150 </w:t>
      </w:r>
      <w:r w:rsidRPr="00ED78A0">
        <w:t>«</w:t>
      </w:r>
      <w:r w:rsidRPr="004E0F53">
        <w:t>Прочие межбюджетные трансферты, передаваемые бюджетам сельских поселений</w:t>
      </w:r>
      <w:r w:rsidRPr="00ED78A0">
        <w:rPr>
          <w:szCs w:val="28"/>
        </w:rPr>
        <w:t>»</w:t>
      </w:r>
      <w:r>
        <w:t xml:space="preserve"> направить на код раздела подраздела  05 03 «Благоустройство территории», код целевой статьи 99 0 00 62950 «</w:t>
      </w:r>
      <w:r w:rsidRPr="000F366F">
        <w:t>Дотации на поддержку местных инициатив по итогам краевого конкурса</w:t>
      </w:r>
      <w:r>
        <w:t xml:space="preserve">», 200 код вида расходов </w:t>
      </w:r>
      <w:r w:rsidRPr="00B80DF2">
        <w:rPr>
          <w:szCs w:val="28"/>
        </w:rPr>
        <w:t>«</w:t>
      </w:r>
      <w:r w:rsidRPr="00D87CE6">
        <w:rPr>
          <w:szCs w:val="28"/>
        </w:rPr>
        <w:t>Закупка товаров, работ и услуг для госуда</w:t>
      </w:r>
      <w:r w:rsidRPr="00D87CE6">
        <w:rPr>
          <w:szCs w:val="28"/>
        </w:rPr>
        <w:t>р</w:t>
      </w:r>
      <w:r w:rsidRPr="00D87CE6">
        <w:rPr>
          <w:szCs w:val="28"/>
        </w:rPr>
        <w:t>ственных (муниципальных)</w:t>
      </w:r>
      <w:r>
        <w:rPr>
          <w:szCs w:val="28"/>
        </w:rPr>
        <w:t xml:space="preserve"> </w:t>
      </w:r>
      <w:r w:rsidRPr="00D87CE6">
        <w:rPr>
          <w:szCs w:val="28"/>
        </w:rPr>
        <w:t>нужд</w:t>
      </w:r>
      <w:r w:rsidRPr="00B80DF2">
        <w:rPr>
          <w:szCs w:val="28"/>
        </w:rPr>
        <w:t>»</w:t>
      </w:r>
      <w:r>
        <w:t>.</w:t>
      </w:r>
    </w:p>
    <w:p w:rsidR="001A3B45" w:rsidRPr="006F7081" w:rsidRDefault="00D62DBC" w:rsidP="00B66D69">
      <w:pPr>
        <w:pStyle w:val="ae"/>
        <w:widowControl w:val="0"/>
        <w:ind w:left="0" w:firstLine="851"/>
        <w:rPr>
          <w:rFonts w:cs="Arial"/>
          <w:szCs w:val="28"/>
        </w:rPr>
      </w:pPr>
      <w:r>
        <w:rPr>
          <w:rFonts w:cs="Arial"/>
          <w:szCs w:val="28"/>
        </w:rPr>
        <w:t>4</w:t>
      </w:r>
      <w:r w:rsidR="001A3B45" w:rsidRPr="006F7081">
        <w:rPr>
          <w:rFonts w:cs="Arial"/>
          <w:szCs w:val="28"/>
        </w:rPr>
        <w:t xml:space="preserve">. Произвести передвижение бюджетных ассигнований на сумму </w:t>
      </w:r>
      <w:r w:rsidR="00D03E02">
        <w:rPr>
          <w:rFonts w:cs="Arial"/>
          <w:szCs w:val="28"/>
        </w:rPr>
        <w:t>180 289,00</w:t>
      </w:r>
      <w:r w:rsidR="001A3B45" w:rsidRPr="006F7081">
        <w:rPr>
          <w:rFonts w:cs="Arial"/>
          <w:szCs w:val="28"/>
        </w:rPr>
        <w:t xml:space="preserve"> рублей:</w:t>
      </w:r>
    </w:p>
    <w:p w:rsidR="00D00C82" w:rsidRDefault="00D62DBC" w:rsidP="00D00C82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4</w:t>
      </w:r>
      <w:r w:rsidR="001A3B45" w:rsidRPr="006F7081">
        <w:rPr>
          <w:rFonts w:cs="Arial"/>
          <w:szCs w:val="28"/>
        </w:rPr>
        <w:t>.1. Уменьшить ассигнования:</w:t>
      </w:r>
    </w:p>
    <w:p w:rsidR="00D71260" w:rsidRDefault="00D71260" w:rsidP="00D00C82">
      <w:pPr>
        <w:pStyle w:val="ae"/>
        <w:widowControl w:val="0"/>
        <w:ind w:left="0" w:firstLine="708"/>
        <w:rPr>
          <w:szCs w:val="28"/>
        </w:rPr>
      </w:pPr>
      <w:r>
        <w:rPr>
          <w:szCs w:val="28"/>
        </w:rPr>
        <w:t xml:space="preserve">- </w:t>
      </w:r>
      <w:r w:rsidRPr="006F7081">
        <w:rPr>
          <w:szCs w:val="28"/>
        </w:rPr>
        <w:t>по коду раздела</w:t>
      </w:r>
      <w:r>
        <w:rPr>
          <w:szCs w:val="28"/>
        </w:rPr>
        <w:t xml:space="preserve"> </w:t>
      </w:r>
      <w:r w:rsidRPr="006F7081">
        <w:rPr>
          <w:szCs w:val="28"/>
        </w:rPr>
        <w:t xml:space="preserve">подраздела </w:t>
      </w:r>
      <w:r>
        <w:rPr>
          <w:szCs w:val="28"/>
        </w:rPr>
        <w:t xml:space="preserve">02 03 </w:t>
      </w:r>
      <w:r w:rsidRPr="006F7081">
        <w:rPr>
          <w:szCs w:val="28"/>
        </w:rPr>
        <w:t>«</w:t>
      </w:r>
      <w:r w:rsidRPr="00D71260">
        <w:rPr>
          <w:szCs w:val="28"/>
        </w:rPr>
        <w:t>Мобилизационная и вневойсковая подготовка</w:t>
      </w:r>
      <w:r w:rsidRPr="006F7081">
        <w:rPr>
          <w:szCs w:val="28"/>
        </w:rPr>
        <w:t xml:space="preserve">», коду целевой статьи </w:t>
      </w:r>
      <w:r w:rsidRPr="006F7081">
        <w:t xml:space="preserve"> </w:t>
      </w:r>
      <w:r>
        <w:rPr>
          <w:szCs w:val="28"/>
        </w:rPr>
        <w:t xml:space="preserve">50 2 00 </w:t>
      </w:r>
      <w:r w:rsidR="00D00C82">
        <w:rPr>
          <w:szCs w:val="28"/>
          <w:lang w:val="en-US"/>
        </w:rPr>
        <w:t>L</w:t>
      </w:r>
      <w:r>
        <w:rPr>
          <w:szCs w:val="28"/>
        </w:rPr>
        <w:t>1180</w:t>
      </w:r>
      <w:r w:rsidRPr="006F7081">
        <w:rPr>
          <w:szCs w:val="28"/>
        </w:rPr>
        <w:t xml:space="preserve"> «</w:t>
      </w:r>
      <w:r w:rsidR="00D00C82" w:rsidRPr="00D00C82">
        <w:rPr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Pr="006F7081">
        <w:rPr>
          <w:szCs w:val="28"/>
        </w:rPr>
        <w:t xml:space="preserve">» коду вида расходов </w:t>
      </w:r>
      <w:r w:rsidR="00D00C82">
        <w:rPr>
          <w:szCs w:val="28"/>
        </w:rPr>
        <w:t>1</w:t>
      </w:r>
      <w:r w:rsidRPr="006F7081">
        <w:rPr>
          <w:szCs w:val="28"/>
        </w:rPr>
        <w:t>00 «</w:t>
      </w:r>
      <w:r w:rsidR="00D00C82" w:rsidRPr="00D71260">
        <w:rPr>
          <w:szCs w:val="28"/>
        </w:rPr>
        <w:t>Расходы на в</w:t>
      </w:r>
      <w:r w:rsidR="00D00C82" w:rsidRPr="00D71260">
        <w:rPr>
          <w:szCs w:val="28"/>
        </w:rPr>
        <w:t>ы</w:t>
      </w:r>
      <w:r w:rsidR="00D00C82" w:rsidRPr="00D71260">
        <w:rPr>
          <w:szCs w:val="28"/>
        </w:rPr>
        <w:t>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szCs w:val="28"/>
        </w:rPr>
        <w:t xml:space="preserve">» в сумме </w:t>
      </w:r>
      <w:r w:rsidR="00D00C82">
        <w:rPr>
          <w:szCs w:val="28"/>
        </w:rPr>
        <w:t>9 289,00</w:t>
      </w:r>
      <w:r w:rsidRPr="006F7081">
        <w:rPr>
          <w:szCs w:val="28"/>
        </w:rPr>
        <w:t xml:space="preserve"> рублей;</w:t>
      </w:r>
    </w:p>
    <w:p w:rsidR="00B66D69" w:rsidRDefault="000B76A2" w:rsidP="00B66D69">
      <w:pPr>
        <w:suppressAutoHyphens/>
        <w:ind w:firstLine="708"/>
        <w:contextualSpacing/>
        <w:rPr>
          <w:szCs w:val="28"/>
        </w:rPr>
      </w:pPr>
      <w:r>
        <w:rPr>
          <w:szCs w:val="28"/>
        </w:rPr>
        <w:t xml:space="preserve">- </w:t>
      </w:r>
      <w:r w:rsidR="00B66D69" w:rsidRPr="006F7081">
        <w:rPr>
          <w:szCs w:val="28"/>
        </w:rPr>
        <w:t>по коду раздела</w:t>
      </w:r>
      <w:r w:rsidR="00DC27E4">
        <w:rPr>
          <w:szCs w:val="28"/>
        </w:rPr>
        <w:t xml:space="preserve"> </w:t>
      </w:r>
      <w:r w:rsidR="00B66D69" w:rsidRPr="006F7081">
        <w:rPr>
          <w:szCs w:val="28"/>
        </w:rPr>
        <w:t xml:space="preserve">подраздела </w:t>
      </w:r>
      <w:r w:rsidR="00DC27E4">
        <w:rPr>
          <w:szCs w:val="28"/>
        </w:rPr>
        <w:t>05 0</w:t>
      </w:r>
      <w:r w:rsidR="00B66D69" w:rsidRPr="006F7081">
        <w:rPr>
          <w:szCs w:val="28"/>
        </w:rPr>
        <w:t>3 «</w:t>
      </w:r>
      <w:r w:rsidR="00DC27E4" w:rsidRPr="00DC27E4">
        <w:rPr>
          <w:szCs w:val="28"/>
        </w:rPr>
        <w:t>Благоустройство</w:t>
      </w:r>
      <w:r w:rsidR="00B66D69" w:rsidRPr="006F7081">
        <w:rPr>
          <w:szCs w:val="28"/>
        </w:rPr>
        <w:t xml:space="preserve">», коду целевой статьи </w:t>
      </w:r>
      <w:r w:rsidR="00B66D69" w:rsidRPr="006F7081">
        <w:t xml:space="preserve"> </w:t>
      </w:r>
      <w:r w:rsidR="00DC27E4">
        <w:rPr>
          <w:szCs w:val="28"/>
        </w:rPr>
        <w:t>68 0 00 10320</w:t>
      </w:r>
      <w:r w:rsidR="00B66D69" w:rsidRPr="006F7081">
        <w:rPr>
          <w:szCs w:val="28"/>
        </w:rPr>
        <w:t xml:space="preserve"> «</w:t>
      </w:r>
      <w:r w:rsidR="00DC27E4" w:rsidRPr="00DC27E4">
        <w:rPr>
          <w:szCs w:val="28"/>
        </w:rPr>
        <w:t>Прочие мероприятия по благоустройству городских округов и поселений</w:t>
      </w:r>
      <w:r w:rsidR="00B66D69" w:rsidRPr="006F7081">
        <w:rPr>
          <w:szCs w:val="28"/>
        </w:rPr>
        <w:t>» коду вида расходов 200 «</w:t>
      </w:r>
      <w:r w:rsidR="00DC27E4" w:rsidRPr="00D87CE6">
        <w:rPr>
          <w:szCs w:val="28"/>
        </w:rPr>
        <w:t>Закупка товаров, работ и услуг для государственных (муниципальных)</w:t>
      </w:r>
      <w:r w:rsidR="00DC27E4">
        <w:rPr>
          <w:szCs w:val="28"/>
        </w:rPr>
        <w:t xml:space="preserve"> </w:t>
      </w:r>
      <w:r w:rsidR="00DC27E4" w:rsidRPr="00D87CE6">
        <w:rPr>
          <w:szCs w:val="28"/>
        </w:rPr>
        <w:t>нужд</w:t>
      </w:r>
      <w:r>
        <w:rPr>
          <w:szCs w:val="28"/>
        </w:rPr>
        <w:t xml:space="preserve">» в сумме </w:t>
      </w:r>
      <w:r w:rsidR="00D03E02">
        <w:rPr>
          <w:szCs w:val="28"/>
        </w:rPr>
        <w:t>26 000,00</w:t>
      </w:r>
      <w:r w:rsidR="00B66D69" w:rsidRPr="006F7081">
        <w:rPr>
          <w:szCs w:val="28"/>
        </w:rPr>
        <w:t xml:space="preserve"> рублей;</w:t>
      </w:r>
    </w:p>
    <w:p w:rsidR="00DC27E4" w:rsidRDefault="00DC27E4" w:rsidP="00DC27E4">
      <w:pPr>
        <w:suppressAutoHyphens/>
        <w:ind w:firstLine="708"/>
        <w:contextualSpacing/>
        <w:rPr>
          <w:szCs w:val="28"/>
        </w:rPr>
      </w:pPr>
      <w:r>
        <w:rPr>
          <w:szCs w:val="28"/>
        </w:rPr>
        <w:t xml:space="preserve">- </w:t>
      </w:r>
      <w:r w:rsidRPr="006F7081">
        <w:rPr>
          <w:szCs w:val="28"/>
        </w:rPr>
        <w:t xml:space="preserve">по коду раздела подраздела </w:t>
      </w:r>
      <w:r>
        <w:rPr>
          <w:szCs w:val="28"/>
        </w:rPr>
        <w:t>12 04</w:t>
      </w:r>
      <w:r w:rsidRPr="006F7081">
        <w:rPr>
          <w:szCs w:val="28"/>
        </w:rPr>
        <w:t xml:space="preserve"> </w:t>
      </w:r>
      <w:r>
        <w:rPr>
          <w:szCs w:val="28"/>
        </w:rPr>
        <w:t xml:space="preserve"> </w:t>
      </w:r>
      <w:r w:rsidRPr="006F7081">
        <w:rPr>
          <w:szCs w:val="28"/>
        </w:rPr>
        <w:t>«</w:t>
      </w:r>
      <w:r w:rsidRPr="00DC27E4">
        <w:rPr>
          <w:szCs w:val="28"/>
        </w:rPr>
        <w:t>Другие вопросы в области средств массовой информации</w:t>
      </w:r>
      <w:r w:rsidRPr="006F7081">
        <w:rPr>
          <w:szCs w:val="28"/>
        </w:rPr>
        <w:t xml:space="preserve">», коду целевой статьи </w:t>
      </w:r>
      <w:r w:rsidRPr="006F7081">
        <w:t xml:space="preserve"> </w:t>
      </w:r>
      <w:r>
        <w:rPr>
          <w:szCs w:val="28"/>
        </w:rPr>
        <w:t>51 2 00 10560</w:t>
      </w:r>
      <w:r w:rsidRPr="006F7081">
        <w:rPr>
          <w:szCs w:val="28"/>
        </w:rPr>
        <w:t xml:space="preserve"> «</w:t>
      </w:r>
      <w:r w:rsidRPr="00DC27E4">
        <w:rPr>
          <w:szCs w:val="28"/>
        </w:rPr>
        <w:t>ВЦП "Повышение информированности населения о деятельности органов власти"</w:t>
      </w:r>
      <w:r w:rsidRPr="006F7081">
        <w:rPr>
          <w:szCs w:val="28"/>
        </w:rPr>
        <w:t>» коду вида расходов 200 «</w:t>
      </w:r>
      <w:r w:rsidRPr="00D87CE6">
        <w:rPr>
          <w:szCs w:val="28"/>
        </w:rPr>
        <w:t>Закупка товаров, работ и услуг для государственных (муниципальных)</w:t>
      </w:r>
      <w:r>
        <w:rPr>
          <w:szCs w:val="28"/>
        </w:rPr>
        <w:t xml:space="preserve"> </w:t>
      </w:r>
      <w:r w:rsidRPr="00D87CE6">
        <w:rPr>
          <w:szCs w:val="28"/>
        </w:rPr>
        <w:t>нужд</w:t>
      </w:r>
      <w:r>
        <w:rPr>
          <w:szCs w:val="28"/>
        </w:rPr>
        <w:t>» в сумме 145 000,00 рублей.</w:t>
      </w:r>
    </w:p>
    <w:p w:rsidR="001A3B45" w:rsidRPr="006F7081" w:rsidRDefault="00D62DBC" w:rsidP="001A3B45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4</w:t>
      </w:r>
      <w:r w:rsidR="001A3B45" w:rsidRPr="006F7081">
        <w:rPr>
          <w:rFonts w:cs="Arial"/>
          <w:szCs w:val="28"/>
        </w:rPr>
        <w:t>.2. Увеличить ассигнования:</w:t>
      </w:r>
    </w:p>
    <w:p w:rsidR="00B66D69" w:rsidRDefault="00B66D69" w:rsidP="00B66D69">
      <w:pPr>
        <w:ind w:firstLine="708"/>
        <w:rPr>
          <w:rFonts w:cs="Arial"/>
          <w:szCs w:val="28"/>
        </w:rPr>
      </w:pPr>
      <w:r w:rsidRPr="009B5026">
        <w:rPr>
          <w:rFonts w:cs="Arial"/>
          <w:szCs w:val="28"/>
        </w:rPr>
        <w:t xml:space="preserve">- по коду раздела  подраздела </w:t>
      </w:r>
      <w:r w:rsidR="00DC27E4">
        <w:rPr>
          <w:rFonts w:cs="Arial"/>
          <w:szCs w:val="28"/>
        </w:rPr>
        <w:t>01 13</w:t>
      </w:r>
      <w:r w:rsidRPr="009B5026">
        <w:rPr>
          <w:rFonts w:cs="Arial"/>
          <w:szCs w:val="28"/>
        </w:rPr>
        <w:t xml:space="preserve"> «</w:t>
      </w:r>
      <w:r w:rsidR="00DC27E4" w:rsidRPr="00DC27E4">
        <w:rPr>
          <w:rFonts w:cs="Arial"/>
          <w:szCs w:val="28"/>
        </w:rPr>
        <w:t>Другие общегосударственные в</w:t>
      </w:r>
      <w:r w:rsidR="00DC27E4" w:rsidRPr="00DC27E4">
        <w:rPr>
          <w:rFonts w:cs="Arial"/>
          <w:szCs w:val="28"/>
        </w:rPr>
        <w:t>о</w:t>
      </w:r>
      <w:r w:rsidR="00DC27E4" w:rsidRPr="00DC27E4">
        <w:rPr>
          <w:rFonts w:cs="Arial"/>
          <w:szCs w:val="28"/>
        </w:rPr>
        <w:t>просы</w:t>
      </w:r>
      <w:r w:rsidRPr="009B5026">
        <w:rPr>
          <w:rFonts w:cs="Arial"/>
          <w:szCs w:val="28"/>
        </w:rPr>
        <w:t xml:space="preserve">», по коду целевой статьи  </w:t>
      </w:r>
      <w:r w:rsidR="00D00C82">
        <w:rPr>
          <w:szCs w:val="28"/>
        </w:rPr>
        <w:t>51 2 00 10560</w:t>
      </w:r>
      <w:r w:rsidR="00D00C82" w:rsidRPr="006F7081">
        <w:rPr>
          <w:szCs w:val="28"/>
        </w:rPr>
        <w:t xml:space="preserve"> «</w:t>
      </w:r>
      <w:r w:rsidR="00D00C82" w:rsidRPr="00DC27E4">
        <w:rPr>
          <w:szCs w:val="28"/>
        </w:rPr>
        <w:t>ВЦП "Повышение информир</w:t>
      </w:r>
      <w:r w:rsidR="00D00C82" w:rsidRPr="00DC27E4">
        <w:rPr>
          <w:szCs w:val="28"/>
        </w:rPr>
        <w:t>о</w:t>
      </w:r>
      <w:r w:rsidR="00D00C82" w:rsidRPr="00DC27E4">
        <w:rPr>
          <w:szCs w:val="28"/>
        </w:rPr>
        <w:t>ванности населения о деятельности органов власти"</w:t>
      </w:r>
      <w:r w:rsidR="00D00C82" w:rsidRPr="006F7081">
        <w:rPr>
          <w:szCs w:val="28"/>
        </w:rPr>
        <w:t>» коду вида расходов 200 «</w:t>
      </w:r>
      <w:r w:rsidR="00D00C82" w:rsidRPr="00D87CE6">
        <w:rPr>
          <w:szCs w:val="28"/>
        </w:rPr>
        <w:t>Закупка товаров, работ и услуг для государственных (муниципальных)</w:t>
      </w:r>
      <w:r w:rsidR="00D00C82">
        <w:rPr>
          <w:szCs w:val="28"/>
        </w:rPr>
        <w:t xml:space="preserve"> </w:t>
      </w:r>
      <w:r w:rsidR="00D00C82" w:rsidRPr="00D87CE6">
        <w:rPr>
          <w:szCs w:val="28"/>
        </w:rPr>
        <w:t>нужд</w:t>
      </w:r>
      <w:r w:rsidR="00D00C82">
        <w:rPr>
          <w:szCs w:val="28"/>
        </w:rPr>
        <w:t>» в сумме 145 000,00 рублей;</w:t>
      </w:r>
    </w:p>
    <w:p w:rsidR="00DC27E4" w:rsidRPr="009B5026" w:rsidRDefault="00DC27E4" w:rsidP="00DC27E4">
      <w:pPr>
        <w:ind w:firstLine="708"/>
        <w:rPr>
          <w:rFonts w:cs="Arial"/>
          <w:szCs w:val="28"/>
        </w:rPr>
      </w:pPr>
      <w:r w:rsidRPr="009B5026">
        <w:rPr>
          <w:rFonts w:cs="Arial"/>
          <w:szCs w:val="28"/>
        </w:rPr>
        <w:t xml:space="preserve">- по коду раздела  подраздела </w:t>
      </w:r>
      <w:r>
        <w:rPr>
          <w:rFonts w:cs="Arial"/>
          <w:szCs w:val="28"/>
        </w:rPr>
        <w:t>05 02</w:t>
      </w:r>
      <w:r w:rsidRPr="009B5026">
        <w:rPr>
          <w:rFonts w:cs="Arial"/>
          <w:szCs w:val="28"/>
        </w:rPr>
        <w:t xml:space="preserve"> «</w:t>
      </w:r>
      <w:r w:rsidR="006751A0" w:rsidRPr="006751A0">
        <w:rPr>
          <w:rFonts w:cs="Arial"/>
          <w:szCs w:val="28"/>
        </w:rPr>
        <w:t>Коммунальное хозяйство</w:t>
      </w:r>
      <w:r w:rsidRPr="009B5026">
        <w:rPr>
          <w:rFonts w:cs="Arial"/>
          <w:szCs w:val="28"/>
        </w:rPr>
        <w:t xml:space="preserve">», по коду целевой статьи  </w:t>
      </w:r>
      <w:r w:rsidR="006751A0">
        <w:rPr>
          <w:rFonts w:cs="Arial"/>
          <w:szCs w:val="28"/>
        </w:rPr>
        <w:t>66 0 00 10280</w:t>
      </w:r>
      <w:r w:rsidRPr="009B5026">
        <w:rPr>
          <w:rFonts w:cs="Arial"/>
          <w:szCs w:val="28"/>
        </w:rPr>
        <w:t xml:space="preserve"> «</w:t>
      </w:r>
      <w:r w:rsidR="006751A0" w:rsidRPr="006751A0">
        <w:rPr>
          <w:rFonts w:cs="Arial"/>
          <w:szCs w:val="28"/>
        </w:rPr>
        <w:t>Развитие водоснабжения населенных пунктов</w:t>
      </w:r>
      <w:r w:rsidRPr="009B5026">
        <w:rPr>
          <w:rFonts w:cs="Arial"/>
          <w:szCs w:val="28"/>
        </w:rPr>
        <w:t>», коду ви</w:t>
      </w:r>
      <w:r>
        <w:rPr>
          <w:rFonts w:cs="Arial"/>
          <w:szCs w:val="28"/>
        </w:rPr>
        <w:t>да расхо</w:t>
      </w:r>
      <w:r w:rsidR="006751A0">
        <w:rPr>
          <w:rFonts w:cs="Arial"/>
          <w:szCs w:val="28"/>
        </w:rPr>
        <w:t>дов 8</w:t>
      </w:r>
      <w:r w:rsidRPr="009B5026">
        <w:rPr>
          <w:rFonts w:cs="Arial"/>
          <w:szCs w:val="28"/>
        </w:rPr>
        <w:t>00 «</w:t>
      </w:r>
      <w:r w:rsidR="006751A0" w:rsidRPr="006751A0">
        <w:rPr>
          <w:rFonts w:cs="Arial"/>
          <w:szCs w:val="28"/>
        </w:rPr>
        <w:t>Иные бюджетные ассигнования</w:t>
      </w:r>
      <w:r w:rsidRPr="009B5026">
        <w:rPr>
          <w:rFonts w:cs="Arial"/>
          <w:szCs w:val="28"/>
        </w:rPr>
        <w:t xml:space="preserve">» в сумме </w:t>
      </w:r>
      <w:r w:rsidR="00D03E02">
        <w:rPr>
          <w:rFonts w:cs="Arial"/>
          <w:szCs w:val="28"/>
        </w:rPr>
        <w:t>35 289,00</w:t>
      </w:r>
      <w:r w:rsidRPr="009B5026">
        <w:rPr>
          <w:rFonts w:cs="Arial"/>
          <w:szCs w:val="28"/>
        </w:rPr>
        <w:t xml:space="preserve"> рублей.</w:t>
      </w:r>
    </w:p>
    <w:p w:rsidR="001A3B45" w:rsidRPr="002C1871" w:rsidRDefault="00D62DBC" w:rsidP="001A3B45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5</w:t>
      </w:r>
      <w:r w:rsidR="001A3B45" w:rsidRPr="002C1871">
        <w:rPr>
          <w:rFonts w:cs="Arial"/>
          <w:szCs w:val="28"/>
        </w:rPr>
        <w:t xml:space="preserve">. Приложения № </w:t>
      </w:r>
      <w:r w:rsidR="00D03E02">
        <w:rPr>
          <w:rFonts w:cs="Arial"/>
          <w:szCs w:val="28"/>
        </w:rPr>
        <w:t>1,2,</w:t>
      </w:r>
      <w:r w:rsidR="00D04807">
        <w:rPr>
          <w:rFonts w:cs="Arial"/>
          <w:szCs w:val="28"/>
        </w:rPr>
        <w:t>3,</w:t>
      </w:r>
      <w:r w:rsidR="00C619AB">
        <w:rPr>
          <w:rFonts w:cs="Arial"/>
          <w:szCs w:val="28"/>
        </w:rPr>
        <w:t>4,5</w:t>
      </w:r>
      <w:r w:rsidR="002E5633">
        <w:rPr>
          <w:rFonts w:cs="Arial"/>
          <w:szCs w:val="28"/>
        </w:rPr>
        <w:t xml:space="preserve"> </w:t>
      </w:r>
      <w:r w:rsidR="001A3B45" w:rsidRPr="002C1871">
        <w:rPr>
          <w:rFonts w:cs="Arial"/>
          <w:szCs w:val="28"/>
        </w:rPr>
        <w:t xml:space="preserve">к решению Совета Черниговского сельского поселения Белореченского района от </w:t>
      </w:r>
      <w:r w:rsidR="00D04807">
        <w:rPr>
          <w:rFonts w:cs="Arial"/>
          <w:szCs w:val="28"/>
        </w:rPr>
        <w:t>21 декабря 2021</w:t>
      </w:r>
      <w:r w:rsidR="001A3B45" w:rsidRPr="002C1871">
        <w:rPr>
          <w:rFonts w:cs="Arial"/>
          <w:szCs w:val="28"/>
        </w:rPr>
        <w:t xml:space="preserve"> года № </w:t>
      </w:r>
      <w:r w:rsidR="00D04807">
        <w:rPr>
          <w:rFonts w:cs="Arial"/>
          <w:szCs w:val="28"/>
        </w:rPr>
        <w:t>100</w:t>
      </w:r>
      <w:r w:rsidR="001A3B45" w:rsidRPr="002C1871">
        <w:rPr>
          <w:rFonts w:cs="Arial"/>
          <w:szCs w:val="28"/>
        </w:rPr>
        <w:t xml:space="preserve"> «О бюджете Черниговского сельского поселения Белореченского района на 202</w:t>
      </w:r>
      <w:r w:rsidR="00D04807">
        <w:rPr>
          <w:rFonts w:cs="Arial"/>
          <w:szCs w:val="28"/>
        </w:rPr>
        <w:t>2</w:t>
      </w:r>
      <w:r w:rsidR="001A3B45" w:rsidRPr="002C1871">
        <w:rPr>
          <w:rFonts w:cs="Arial"/>
          <w:szCs w:val="28"/>
        </w:rPr>
        <w:t xml:space="preserve"> год» изл</w:t>
      </w:r>
      <w:r w:rsidR="001A3B45" w:rsidRPr="002C1871">
        <w:rPr>
          <w:rFonts w:cs="Arial"/>
          <w:szCs w:val="28"/>
        </w:rPr>
        <w:t>о</w:t>
      </w:r>
      <w:r w:rsidR="001A3B45" w:rsidRPr="002C1871">
        <w:rPr>
          <w:rFonts w:cs="Arial"/>
          <w:szCs w:val="28"/>
        </w:rPr>
        <w:t>жить в новой редакции (приложения № 1,2</w:t>
      </w:r>
      <w:r w:rsidR="00C619AB">
        <w:rPr>
          <w:rFonts w:cs="Arial"/>
          <w:szCs w:val="28"/>
        </w:rPr>
        <w:t>,3</w:t>
      </w:r>
      <w:r w:rsidR="00D03E02">
        <w:rPr>
          <w:rFonts w:cs="Arial"/>
          <w:szCs w:val="28"/>
        </w:rPr>
        <w:t>,4,5</w:t>
      </w:r>
      <w:r w:rsidR="001A3B45" w:rsidRPr="002C1871">
        <w:rPr>
          <w:rFonts w:cs="Arial"/>
          <w:szCs w:val="28"/>
        </w:rPr>
        <w:t>).</w:t>
      </w:r>
    </w:p>
    <w:p w:rsidR="007E6882" w:rsidRPr="006C2DA6" w:rsidRDefault="00D03E02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6</w:t>
      </w:r>
      <w:r w:rsidR="003B6C5D"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D03E02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lastRenderedPageBreak/>
        <w:t>7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Pr="006C2DA6" w:rsidRDefault="00D03E02" w:rsidP="00D03E02">
      <w:pPr>
        <w:pStyle w:val="a8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8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</w:t>
      </w:r>
      <w:r w:rsidR="007E6882" w:rsidRPr="006C2DA6">
        <w:rPr>
          <w:rFonts w:ascii="Times New Roman" w:hAnsi="Times New Roman"/>
          <w:sz w:val="28"/>
          <w:szCs w:val="28"/>
        </w:rPr>
        <w:t>и</w:t>
      </w:r>
      <w:r w:rsidR="007E6882" w:rsidRPr="006C2DA6">
        <w:rPr>
          <w:rFonts w:ascii="Times New Roman" w:hAnsi="Times New Roman"/>
          <w:sz w:val="28"/>
          <w:szCs w:val="28"/>
        </w:rPr>
        <w:t>кования</w:t>
      </w:r>
      <w:r w:rsidR="00D04807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ook w:val="04A0"/>
      </w:tblPr>
      <w:tblGrid>
        <w:gridCol w:w="4927"/>
        <w:gridCol w:w="4928"/>
      </w:tblGrid>
      <w:tr w:rsidR="005C66E5" w:rsidTr="0085084F">
        <w:trPr>
          <w:trHeight w:val="1082"/>
        </w:trPr>
        <w:tc>
          <w:tcPr>
            <w:tcW w:w="4927" w:type="dxa"/>
          </w:tcPr>
          <w:p w:rsidR="0085084F" w:rsidRDefault="0085084F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E86B83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главы</w:t>
            </w:r>
            <w:r w:rsidR="005C66E5" w:rsidRPr="006C2DA6">
              <w:rPr>
                <w:rFonts w:ascii="Times New Roman" w:hAnsi="Times New Roman"/>
                <w:sz w:val="28"/>
              </w:rPr>
              <w:t xml:space="preserve">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поселения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E86B83">
              <w:rPr>
                <w:rFonts w:ascii="Times New Roman" w:hAnsi="Times New Roman"/>
                <w:sz w:val="28"/>
                <w:szCs w:val="28"/>
              </w:rPr>
              <w:t>А.М.Панеш</w:t>
            </w:r>
          </w:p>
          <w:p w:rsidR="005C66E5" w:rsidRPr="006C2DA6" w:rsidRDefault="005C66E5" w:rsidP="00C21297"/>
        </w:tc>
        <w:tc>
          <w:tcPr>
            <w:tcW w:w="4928" w:type="dxa"/>
          </w:tcPr>
          <w:p w:rsidR="00CE3C7D" w:rsidRDefault="00CE3C7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85084F" w:rsidRDefault="005C66E5" w:rsidP="0085084F">
            <w:pPr>
              <w:contextualSpacing/>
              <w:rPr>
                <w:szCs w:val="28"/>
              </w:rPr>
            </w:pPr>
            <w:r w:rsidRPr="006C2DA6">
              <w:rPr>
                <w:szCs w:val="28"/>
              </w:rPr>
              <w:t>Белореченского района</w:t>
            </w:r>
          </w:p>
          <w:p w:rsidR="00E86B83" w:rsidRDefault="00E86B83" w:rsidP="0085084F">
            <w:pPr>
              <w:contextualSpacing/>
            </w:pPr>
          </w:p>
          <w:p w:rsidR="005C66E5" w:rsidRPr="0025120E" w:rsidRDefault="005C66E5" w:rsidP="0085084F">
            <w:pPr>
              <w:contextualSpacing/>
            </w:pPr>
            <w:r w:rsidRPr="006C2DA6">
              <w:t>А.А.Кононов</w:t>
            </w:r>
          </w:p>
        </w:tc>
      </w:tr>
    </w:tbl>
    <w:p w:rsidR="00E86B83" w:rsidRDefault="00E86B83" w:rsidP="00E86B83">
      <w:pPr>
        <w:rPr>
          <w:szCs w:val="28"/>
        </w:rPr>
      </w:pPr>
      <w:r>
        <w:rPr>
          <w:b/>
          <w:i/>
        </w:rPr>
        <w:t>С приложениями данному к решению можно ознакомиться в администр</w:t>
      </w:r>
      <w:r>
        <w:rPr>
          <w:b/>
          <w:i/>
        </w:rPr>
        <w:t>а</w:t>
      </w:r>
      <w:r>
        <w:rPr>
          <w:b/>
          <w:i/>
        </w:rPr>
        <w:t>ции Черниговского сельского поселения Белореченского района по адресу: пос. Молодежный, ул. Калинина, 4, каб.№2.</w:t>
      </w:r>
    </w:p>
    <w:p w:rsidR="00FF2C6B" w:rsidRDefault="00FF2C6B" w:rsidP="00956576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8508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984" w:rsidRDefault="00CA1984">
      <w:r>
        <w:separator/>
      </w:r>
    </w:p>
  </w:endnote>
  <w:endnote w:type="continuationSeparator" w:id="1">
    <w:p w:rsidR="00CA1984" w:rsidRDefault="00CA1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763EE7">
    <w:pPr>
      <w:jc w:val="right"/>
      <w:rPr>
        <w:sz w:val="14"/>
      </w:rPr>
    </w:pPr>
    <w:fldSimple w:instr=" USERINITIALS  \* MERGEFORMAT ">
      <w:r w:rsidR="00985D09" w:rsidRPr="00985D09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E86B83">
      <w:rPr>
        <w:noProof/>
        <w:sz w:val="14"/>
      </w:rPr>
      <w:t>22.06.2022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985D09" w:rsidRPr="00985D09">
        <w:rPr>
          <w:noProof/>
          <w:sz w:val="14"/>
        </w:rPr>
        <w:t xml:space="preserve">Решение о Бюджете июнь </w:t>
      </w:r>
      <w:r w:rsidR="00985D09">
        <w:rPr>
          <w:noProof/>
        </w:rPr>
        <w:t>2022 года.docx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984" w:rsidRDefault="00CA1984">
      <w:r>
        <w:separator/>
      </w:r>
    </w:p>
  </w:footnote>
  <w:footnote w:type="continuationSeparator" w:id="1">
    <w:p w:rsidR="00CA1984" w:rsidRDefault="00CA19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763EE7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3C28B9">
    <w:pPr>
      <w:pStyle w:val="a6"/>
      <w:framePr w:wrap="around" w:vAnchor="text" w:hAnchor="margin" w:xAlign="center" w:y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2C2" w:rsidRDefault="002D12C2" w:rsidP="008207A8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C447EB6"/>
    <w:multiLevelType w:val="multilevel"/>
    <w:tmpl w:val="ACE2CA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47483"/>
    <w:rsid w:val="00051128"/>
    <w:rsid w:val="00051AD4"/>
    <w:rsid w:val="000531B2"/>
    <w:rsid w:val="00053F2B"/>
    <w:rsid w:val="00061B77"/>
    <w:rsid w:val="00072A89"/>
    <w:rsid w:val="000776C5"/>
    <w:rsid w:val="00081DE2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6A2"/>
    <w:rsid w:val="000B7CF4"/>
    <w:rsid w:val="000C04FF"/>
    <w:rsid w:val="000C08E9"/>
    <w:rsid w:val="000C0AF1"/>
    <w:rsid w:val="000C0E10"/>
    <w:rsid w:val="000C2D02"/>
    <w:rsid w:val="000C2FB3"/>
    <w:rsid w:val="000C3CD6"/>
    <w:rsid w:val="000C70E0"/>
    <w:rsid w:val="000D5365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8A1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673E3"/>
    <w:rsid w:val="001707ED"/>
    <w:rsid w:val="00173A30"/>
    <w:rsid w:val="001745DB"/>
    <w:rsid w:val="0019101A"/>
    <w:rsid w:val="00192FB7"/>
    <w:rsid w:val="00193EFD"/>
    <w:rsid w:val="00195D40"/>
    <w:rsid w:val="001A2D19"/>
    <w:rsid w:val="001A3B45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13AE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403D9"/>
    <w:rsid w:val="002454B5"/>
    <w:rsid w:val="0024562A"/>
    <w:rsid w:val="002476CD"/>
    <w:rsid w:val="00247BBC"/>
    <w:rsid w:val="0025120E"/>
    <w:rsid w:val="00252669"/>
    <w:rsid w:val="00253924"/>
    <w:rsid w:val="002547FC"/>
    <w:rsid w:val="002560CA"/>
    <w:rsid w:val="002565D8"/>
    <w:rsid w:val="00257226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E1E"/>
    <w:rsid w:val="002A2257"/>
    <w:rsid w:val="002A3D32"/>
    <w:rsid w:val="002A58D3"/>
    <w:rsid w:val="002B3A73"/>
    <w:rsid w:val="002B5589"/>
    <w:rsid w:val="002B7520"/>
    <w:rsid w:val="002C648C"/>
    <w:rsid w:val="002D12C2"/>
    <w:rsid w:val="002D2D28"/>
    <w:rsid w:val="002D6F3D"/>
    <w:rsid w:val="002E0EE8"/>
    <w:rsid w:val="002E1F71"/>
    <w:rsid w:val="002E25A2"/>
    <w:rsid w:val="002E2BCC"/>
    <w:rsid w:val="002E3D5B"/>
    <w:rsid w:val="002E5633"/>
    <w:rsid w:val="002E6B6B"/>
    <w:rsid w:val="002F037A"/>
    <w:rsid w:val="002F0CF8"/>
    <w:rsid w:val="002F11EE"/>
    <w:rsid w:val="002F3D9D"/>
    <w:rsid w:val="002F3F2A"/>
    <w:rsid w:val="002F442C"/>
    <w:rsid w:val="002F44A4"/>
    <w:rsid w:val="002F5C8E"/>
    <w:rsid w:val="002F601F"/>
    <w:rsid w:val="00300E85"/>
    <w:rsid w:val="00303D8C"/>
    <w:rsid w:val="0030677D"/>
    <w:rsid w:val="00307B8F"/>
    <w:rsid w:val="00313ABD"/>
    <w:rsid w:val="00316520"/>
    <w:rsid w:val="00316EC6"/>
    <w:rsid w:val="003172CA"/>
    <w:rsid w:val="003232B8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219F"/>
    <w:rsid w:val="00394596"/>
    <w:rsid w:val="0039486F"/>
    <w:rsid w:val="00394C96"/>
    <w:rsid w:val="00395329"/>
    <w:rsid w:val="00395E87"/>
    <w:rsid w:val="003A16E4"/>
    <w:rsid w:val="003A6A0B"/>
    <w:rsid w:val="003B14E7"/>
    <w:rsid w:val="003B17D3"/>
    <w:rsid w:val="003B1AD5"/>
    <w:rsid w:val="003B55DB"/>
    <w:rsid w:val="003B5E1E"/>
    <w:rsid w:val="003B661D"/>
    <w:rsid w:val="003B6777"/>
    <w:rsid w:val="003B6B3E"/>
    <w:rsid w:val="003B6C5D"/>
    <w:rsid w:val="003C28B9"/>
    <w:rsid w:val="003C29A3"/>
    <w:rsid w:val="003C2EA9"/>
    <w:rsid w:val="003C4976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E65"/>
    <w:rsid w:val="00406B13"/>
    <w:rsid w:val="004105A1"/>
    <w:rsid w:val="00411336"/>
    <w:rsid w:val="004243CF"/>
    <w:rsid w:val="00425133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34A7"/>
    <w:rsid w:val="0045707A"/>
    <w:rsid w:val="004628A3"/>
    <w:rsid w:val="00464EBF"/>
    <w:rsid w:val="00466815"/>
    <w:rsid w:val="00467AEB"/>
    <w:rsid w:val="00473434"/>
    <w:rsid w:val="00473B06"/>
    <w:rsid w:val="00474BB3"/>
    <w:rsid w:val="00477E45"/>
    <w:rsid w:val="004800E7"/>
    <w:rsid w:val="00486B84"/>
    <w:rsid w:val="00490D61"/>
    <w:rsid w:val="00492D75"/>
    <w:rsid w:val="004931D4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BCE"/>
    <w:rsid w:val="00523228"/>
    <w:rsid w:val="00524E98"/>
    <w:rsid w:val="0052680D"/>
    <w:rsid w:val="00531952"/>
    <w:rsid w:val="00535019"/>
    <w:rsid w:val="0053594F"/>
    <w:rsid w:val="0054117D"/>
    <w:rsid w:val="00547DC5"/>
    <w:rsid w:val="00552E74"/>
    <w:rsid w:val="00556B24"/>
    <w:rsid w:val="0056202F"/>
    <w:rsid w:val="00565D1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294"/>
    <w:rsid w:val="005E7851"/>
    <w:rsid w:val="00600D7D"/>
    <w:rsid w:val="00601060"/>
    <w:rsid w:val="00602421"/>
    <w:rsid w:val="00605190"/>
    <w:rsid w:val="00607983"/>
    <w:rsid w:val="00614589"/>
    <w:rsid w:val="00620221"/>
    <w:rsid w:val="00621AE3"/>
    <w:rsid w:val="00622A87"/>
    <w:rsid w:val="00631908"/>
    <w:rsid w:val="00635E89"/>
    <w:rsid w:val="00640606"/>
    <w:rsid w:val="00646A4A"/>
    <w:rsid w:val="006525C4"/>
    <w:rsid w:val="006552B8"/>
    <w:rsid w:val="00655C16"/>
    <w:rsid w:val="00655CE7"/>
    <w:rsid w:val="00657825"/>
    <w:rsid w:val="006638D3"/>
    <w:rsid w:val="00666994"/>
    <w:rsid w:val="0067070F"/>
    <w:rsid w:val="00672BBF"/>
    <w:rsid w:val="006751A0"/>
    <w:rsid w:val="00677708"/>
    <w:rsid w:val="0068064E"/>
    <w:rsid w:val="00680673"/>
    <w:rsid w:val="00682EA3"/>
    <w:rsid w:val="00686B51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6F4AE6"/>
    <w:rsid w:val="006F7081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096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C15"/>
    <w:rsid w:val="00747130"/>
    <w:rsid w:val="007555B4"/>
    <w:rsid w:val="0076177A"/>
    <w:rsid w:val="007636A6"/>
    <w:rsid w:val="00763A77"/>
    <w:rsid w:val="00763EE7"/>
    <w:rsid w:val="0076706A"/>
    <w:rsid w:val="00772736"/>
    <w:rsid w:val="00772E30"/>
    <w:rsid w:val="007756DC"/>
    <w:rsid w:val="00775A4B"/>
    <w:rsid w:val="00777FBD"/>
    <w:rsid w:val="00784477"/>
    <w:rsid w:val="0078566A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B00D8"/>
    <w:rsid w:val="007B2F68"/>
    <w:rsid w:val="007B555B"/>
    <w:rsid w:val="007C3F69"/>
    <w:rsid w:val="007C4236"/>
    <w:rsid w:val="007C78FC"/>
    <w:rsid w:val="007D1354"/>
    <w:rsid w:val="007D7AFA"/>
    <w:rsid w:val="007E0B75"/>
    <w:rsid w:val="007E1607"/>
    <w:rsid w:val="007E39DA"/>
    <w:rsid w:val="007E6882"/>
    <w:rsid w:val="007F2573"/>
    <w:rsid w:val="007F78FF"/>
    <w:rsid w:val="007F7D97"/>
    <w:rsid w:val="007F7DB0"/>
    <w:rsid w:val="00800E68"/>
    <w:rsid w:val="0080146A"/>
    <w:rsid w:val="0080272C"/>
    <w:rsid w:val="00803201"/>
    <w:rsid w:val="00807513"/>
    <w:rsid w:val="0081446C"/>
    <w:rsid w:val="00814BE1"/>
    <w:rsid w:val="008207A8"/>
    <w:rsid w:val="00832862"/>
    <w:rsid w:val="008347C3"/>
    <w:rsid w:val="00834815"/>
    <w:rsid w:val="008348CA"/>
    <w:rsid w:val="0083533E"/>
    <w:rsid w:val="00836CF0"/>
    <w:rsid w:val="00837AD7"/>
    <w:rsid w:val="00837D08"/>
    <w:rsid w:val="00840F1F"/>
    <w:rsid w:val="00842DC3"/>
    <w:rsid w:val="008436DC"/>
    <w:rsid w:val="00844662"/>
    <w:rsid w:val="0085084F"/>
    <w:rsid w:val="00851EC1"/>
    <w:rsid w:val="00852210"/>
    <w:rsid w:val="0085542B"/>
    <w:rsid w:val="00873FF1"/>
    <w:rsid w:val="00881826"/>
    <w:rsid w:val="008870B7"/>
    <w:rsid w:val="00887F0C"/>
    <w:rsid w:val="0089244C"/>
    <w:rsid w:val="008952B3"/>
    <w:rsid w:val="00896C17"/>
    <w:rsid w:val="00897E73"/>
    <w:rsid w:val="008A069E"/>
    <w:rsid w:val="008A0D87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017E"/>
    <w:rsid w:val="008E3579"/>
    <w:rsid w:val="008E3E97"/>
    <w:rsid w:val="008F1BD6"/>
    <w:rsid w:val="008F5F4D"/>
    <w:rsid w:val="008F6D40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576"/>
    <w:rsid w:val="009568EB"/>
    <w:rsid w:val="009600DD"/>
    <w:rsid w:val="00961FD3"/>
    <w:rsid w:val="00966A1C"/>
    <w:rsid w:val="00981B06"/>
    <w:rsid w:val="00982071"/>
    <w:rsid w:val="00985D09"/>
    <w:rsid w:val="00986288"/>
    <w:rsid w:val="0099001D"/>
    <w:rsid w:val="00995D4A"/>
    <w:rsid w:val="00997B11"/>
    <w:rsid w:val="009A4E84"/>
    <w:rsid w:val="009A5B15"/>
    <w:rsid w:val="009A5D4F"/>
    <w:rsid w:val="009A7AE6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E7F64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0892"/>
    <w:rsid w:val="00A31797"/>
    <w:rsid w:val="00A33118"/>
    <w:rsid w:val="00A332BC"/>
    <w:rsid w:val="00A34F01"/>
    <w:rsid w:val="00A37F70"/>
    <w:rsid w:val="00A400C5"/>
    <w:rsid w:val="00A435A2"/>
    <w:rsid w:val="00A472AD"/>
    <w:rsid w:val="00A47D69"/>
    <w:rsid w:val="00A5032A"/>
    <w:rsid w:val="00A50BD9"/>
    <w:rsid w:val="00A548FF"/>
    <w:rsid w:val="00A5738C"/>
    <w:rsid w:val="00A63B2D"/>
    <w:rsid w:val="00A648E0"/>
    <w:rsid w:val="00A650D0"/>
    <w:rsid w:val="00A67B7D"/>
    <w:rsid w:val="00A70C10"/>
    <w:rsid w:val="00A72C17"/>
    <w:rsid w:val="00A74055"/>
    <w:rsid w:val="00A82986"/>
    <w:rsid w:val="00A83D11"/>
    <w:rsid w:val="00A90258"/>
    <w:rsid w:val="00A93182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E1342"/>
    <w:rsid w:val="00AE46C5"/>
    <w:rsid w:val="00AE488A"/>
    <w:rsid w:val="00AF2475"/>
    <w:rsid w:val="00AF3DD8"/>
    <w:rsid w:val="00B00FD0"/>
    <w:rsid w:val="00B01B10"/>
    <w:rsid w:val="00B02102"/>
    <w:rsid w:val="00B073F9"/>
    <w:rsid w:val="00B1053A"/>
    <w:rsid w:val="00B125DE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5EE5"/>
    <w:rsid w:val="00B429C9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6D69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9053F"/>
    <w:rsid w:val="00B947A0"/>
    <w:rsid w:val="00B97EE3"/>
    <w:rsid w:val="00BB10E0"/>
    <w:rsid w:val="00BB40CB"/>
    <w:rsid w:val="00BB6DDD"/>
    <w:rsid w:val="00BB7E31"/>
    <w:rsid w:val="00BC6B1B"/>
    <w:rsid w:val="00BC7AF9"/>
    <w:rsid w:val="00BD5BF5"/>
    <w:rsid w:val="00BD6011"/>
    <w:rsid w:val="00BD7905"/>
    <w:rsid w:val="00BE05F7"/>
    <w:rsid w:val="00BE1581"/>
    <w:rsid w:val="00BE23F3"/>
    <w:rsid w:val="00BE5610"/>
    <w:rsid w:val="00BF039A"/>
    <w:rsid w:val="00BF55FB"/>
    <w:rsid w:val="00C018B4"/>
    <w:rsid w:val="00C03A7C"/>
    <w:rsid w:val="00C048D4"/>
    <w:rsid w:val="00C04C93"/>
    <w:rsid w:val="00C05CC0"/>
    <w:rsid w:val="00C10CA8"/>
    <w:rsid w:val="00C119F4"/>
    <w:rsid w:val="00C14D65"/>
    <w:rsid w:val="00C21297"/>
    <w:rsid w:val="00C224BC"/>
    <w:rsid w:val="00C227AE"/>
    <w:rsid w:val="00C251C6"/>
    <w:rsid w:val="00C2631E"/>
    <w:rsid w:val="00C264AC"/>
    <w:rsid w:val="00C3104F"/>
    <w:rsid w:val="00C31E64"/>
    <w:rsid w:val="00C37638"/>
    <w:rsid w:val="00C37643"/>
    <w:rsid w:val="00C37C0E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55227"/>
    <w:rsid w:val="00C619AB"/>
    <w:rsid w:val="00C62E1B"/>
    <w:rsid w:val="00C66FC0"/>
    <w:rsid w:val="00C710BA"/>
    <w:rsid w:val="00C73DD4"/>
    <w:rsid w:val="00C82320"/>
    <w:rsid w:val="00C8411E"/>
    <w:rsid w:val="00C84741"/>
    <w:rsid w:val="00C8596C"/>
    <w:rsid w:val="00C86085"/>
    <w:rsid w:val="00C86386"/>
    <w:rsid w:val="00C87964"/>
    <w:rsid w:val="00C9052B"/>
    <w:rsid w:val="00C92510"/>
    <w:rsid w:val="00C95C85"/>
    <w:rsid w:val="00C96FCB"/>
    <w:rsid w:val="00CA0851"/>
    <w:rsid w:val="00CA1635"/>
    <w:rsid w:val="00CA1984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0C82"/>
    <w:rsid w:val="00D03E02"/>
    <w:rsid w:val="00D046F4"/>
    <w:rsid w:val="00D04807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6862"/>
    <w:rsid w:val="00D378F2"/>
    <w:rsid w:val="00D4207B"/>
    <w:rsid w:val="00D54F5A"/>
    <w:rsid w:val="00D54F9F"/>
    <w:rsid w:val="00D627D1"/>
    <w:rsid w:val="00D62DBC"/>
    <w:rsid w:val="00D654A8"/>
    <w:rsid w:val="00D656BD"/>
    <w:rsid w:val="00D65AB2"/>
    <w:rsid w:val="00D67FB0"/>
    <w:rsid w:val="00D70465"/>
    <w:rsid w:val="00D71260"/>
    <w:rsid w:val="00D71CEC"/>
    <w:rsid w:val="00D728EF"/>
    <w:rsid w:val="00D729F2"/>
    <w:rsid w:val="00D74C64"/>
    <w:rsid w:val="00D767E6"/>
    <w:rsid w:val="00D80461"/>
    <w:rsid w:val="00D81D77"/>
    <w:rsid w:val="00D857E6"/>
    <w:rsid w:val="00D85E77"/>
    <w:rsid w:val="00D86508"/>
    <w:rsid w:val="00D92CC7"/>
    <w:rsid w:val="00D935D6"/>
    <w:rsid w:val="00DA223C"/>
    <w:rsid w:val="00DA4F26"/>
    <w:rsid w:val="00DB3715"/>
    <w:rsid w:val="00DB59AE"/>
    <w:rsid w:val="00DB64F4"/>
    <w:rsid w:val="00DB6FF3"/>
    <w:rsid w:val="00DC1821"/>
    <w:rsid w:val="00DC27E4"/>
    <w:rsid w:val="00DC32CF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F1698"/>
    <w:rsid w:val="00DF2CBF"/>
    <w:rsid w:val="00DF4144"/>
    <w:rsid w:val="00DF6806"/>
    <w:rsid w:val="00DF7425"/>
    <w:rsid w:val="00E0291B"/>
    <w:rsid w:val="00E04815"/>
    <w:rsid w:val="00E07C1E"/>
    <w:rsid w:val="00E11502"/>
    <w:rsid w:val="00E1362F"/>
    <w:rsid w:val="00E14C31"/>
    <w:rsid w:val="00E15173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77111"/>
    <w:rsid w:val="00E77D4E"/>
    <w:rsid w:val="00E806D6"/>
    <w:rsid w:val="00E81331"/>
    <w:rsid w:val="00E83D5E"/>
    <w:rsid w:val="00E854AE"/>
    <w:rsid w:val="00E86B83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A5749"/>
    <w:rsid w:val="00EB0A4C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48E4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47C63"/>
    <w:rsid w:val="00F5309C"/>
    <w:rsid w:val="00F60B4D"/>
    <w:rsid w:val="00F62544"/>
    <w:rsid w:val="00F62BDF"/>
    <w:rsid w:val="00F66175"/>
    <w:rsid w:val="00F66433"/>
    <w:rsid w:val="00F67878"/>
    <w:rsid w:val="00F73DC4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D67"/>
    <w:rsid w:val="00FB3764"/>
    <w:rsid w:val="00FC44E3"/>
    <w:rsid w:val="00FC6FCE"/>
    <w:rsid w:val="00FC722C"/>
    <w:rsid w:val="00FC7BB3"/>
    <w:rsid w:val="00FD2733"/>
    <w:rsid w:val="00FD60D8"/>
    <w:rsid w:val="00FD7340"/>
    <w:rsid w:val="00FE1EBD"/>
    <w:rsid w:val="00FE40FD"/>
    <w:rsid w:val="00FF165E"/>
    <w:rsid w:val="00FF1D2D"/>
    <w:rsid w:val="00FF2C6B"/>
    <w:rsid w:val="00FF45C7"/>
    <w:rsid w:val="00FF5CFE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1A3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21B9A-0104-4488-883E-D35A79D6C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5450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9</cp:revision>
  <cp:lastPrinted>2022-06-22T09:09:00Z</cp:lastPrinted>
  <dcterms:created xsi:type="dcterms:W3CDTF">2022-06-20T12:58:00Z</dcterms:created>
  <dcterms:modified xsi:type="dcterms:W3CDTF">2022-06-22T12:35:00Z</dcterms:modified>
</cp:coreProperties>
</file>